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02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022"/>
      </w:tblGrid>
      <w:tr w:rsidR="000330F4" w:rsidRPr="00DC6354" w14:paraId="4D648C42" w14:textId="77777777" w:rsidTr="000330F4">
        <w:trPr>
          <w:trHeight w:val="1460"/>
        </w:trPr>
        <w:tc>
          <w:tcPr>
            <w:tcW w:w="6022" w:type="dxa"/>
          </w:tcPr>
          <w:p w14:paraId="75315E23" w14:textId="77777777" w:rsidR="000330F4" w:rsidRPr="00DC6354" w:rsidRDefault="000330F4" w:rsidP="00DC635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F55A95" w14:textId="77777777" w:rsidR="000330F4" w:rsidRPr="00DC6354" w:rsidRDefault="000330F4" w:rsidP="00DC635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635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8A27F55" wp14:editId="0CFBE9E6">
                  <wp:extent cx="2360757" cy="668867"/>
                  <wp:effectExtent l="0" t="0" r="1905" b="0"/>
                  <wp:docPr id="2" name="Picture 2" descr="A close up of a sign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6477F3-B30E-45D3-B463-184D61D08A2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0-NAR-Logo-600w-170h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010" cy="701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D29961" w14:textId="34A5CC43" w:rsidR="000B0C14" w:rsidRDefault="00666E3E" w:rsidP="00B972B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02F6A" w:rsidRPr="00602F6A">
        <w:rPr>
          <w:rFonts w:ascii="Times New Roman" w:hAnsi="Times New Roman" w:cs="Times New Roman"/>
          <w:b/>
          <w:bCs/>
          <w:sz w:val="28"/>
          <w:szCs w:val="28"/>
        </w:rPr>
        <w:t>NAR 202</w:t>
      </w:r>
      <w:r w:rsidR="00602F6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02F6A" w:rsidRPr="00602F6A">
        <w:rPr>
          <w:rFonts w:ascii="Times New Roman" w:hAnsi="Times New Roman" w:cs="Times New Roman"/>
          <w:b/>
          <w:bCs/>
          <w:sz w:val="28"/>
          <w:szCs w:val="28"/>
        </w:rPr>
        <w:t xml:space="preserve"> Statistical News Release Schedule</w:t>
      </w:r>
    </w:p>
    <w:p w14:paraId="43373493" w14:textId="77777777" w:rsidR="00DC6354" w:rsidRPr="00DC6354" w:rsidRDefault="00DC6354" w:rsidP="00DC6354">
      <w:pP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DD53EE2" w14:textId="7B071BEA" w:rsidR="0026249F" w:rsidRPr="00C24678" w:rsidRDefault="0026249F" w:rsidP="00C24678">
      <w:pPr>
        <w:pStyle w:val="NoSpacing"/>
        <w:rPr>
          <w:rFonts w:ascii="Times New Roman" w:eastAsia="Calibri" w:hAnsi="Times New Roman" w:cs="Times New Roman"/>
        </w:rPr>
      </w:pPr>
      <w:r w:rsidRPr="00C24678">
        <w:rPr>
          <w:rFonts w:ascii="Times New Roman" w:eastAsia="Calibri" w:hAnsi="Times New Roman" w:cs="Times New Roman"/>
        </w:rPr>
        <w:t>All releases are distributed at 10 a.m. Eastern Time.</w:t>
      </w:r>
    </w:p>
    <w:p w14:paraId="78DA583D" w14:textId="77777777" w:rsidR="0026249F" w:rsidRPr="0026249F" w:rsidRDefault="0026249F" w:rsidP="0026249F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65"/>
        <w:gridCol w:w="3870"/>
      </w:tblGrid>
      <w:tr w:rsidR="0026249F" w:rsidRPr="0026249F" w14:paraId="6EA96434" w14:textId="77777777" w:rsidTr="7BD6648B">
        <w:tc>
          <w:tcPr>
            <w:tcW w:w="2065" w:type="dxa"/>
          </w:tcPr>
          <w:p w14:paraId="6B780AFA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 w:rsidRPr="0026249F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JANUARY</w:t>
            </w:r>
          </w:p>
        </w:tc>
        <w:tc>
          <w:tcPr>
            <w:tcW w:w="3870" w:type="dxa"/>
          </w:tcPr>
          <w:p w14:paraId="774A0B88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6249F" w:rsidRPr="0026249F" w14:paraId="50225237" w14:textId="77777777" w:rsidTr="7BD6648B">
        <w:tc>
          <w:tcPr>
            <w:tcW w:w="2065" w:type="dxa"/>
          </w:tcPr>
          <w:p w14:paraId="73760C35" w14:textId="1FFA5E64" w:rsidR="0026249F" w:rsidRPr="0026249F" w:rsidRDefault="00470343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Wed</w:t>
            </w:r>
            <w:r w:rsidR="00365B86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Jan. </w:t>
            </w:r>
            <w:r w:rsidR="00271AB1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870" w:type="dxa"/>
          </w:tcPr>
          <w:p w14:paraId="12BF4E0F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December Existing-Home Sales</w:t>
            </w:r>
          </w:p>
        </w:tc>
      </w:tr>
      <w:tr w:rsidR="0026249F" w:rsidRPr="0026249F" w14:paraId="001FA960" w14:textId="77777777" w:rsidTr="7BD6648B">
        <w:tc>
          <w:tcPr>
            <w:tcW w:w="2065" w:type="dxa"/>
          </w:tcPr>
          <w:p w14:paraId="4FB8EDBC" w14:textId="0523A03D" w:rsidR="0026249F" w:rsidRPr="0026249F" w:rsidRDefault="005A5DAA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Wed</w:t>
            </w:r>
            <w:r w:rsidR="00365B86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Jan.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3870" w:type="dxa"/>
          </w:tcPr>
          <w:p w14:paraId="04851267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December Pending Home Sales Index</w:t>
            </w:r>
          </w:p>
        </w:tc>
      </w:tr>
      <w:tr w:rsidR="0026249F" w:rsidRPr="0026249F" w14:paraId="379AD8EE" w14:textId="77777777" w:rsidTr="7BD6648B">
        <w:tc>
          <w:tcPr>
            <w:tcW w:w="2065" w:type="dxa"/>
          </w:tcPr>
          <w:p w14:paraId="59B184F1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 w:rsidRPr="0026249F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FEBRUARY</w:t>
            </w:r>
          </w:p>
        </w:tc>
        <w:tc>
          <w:tcPr>
            <w:tcW w:w="3870" w:type="dxa"/>
          </w:tcPr>
          <w:p w14:paraId="0A45ECD2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6249F" w:rsidRPr="0026249F" w14:paraId="1ACADA48" w14:textId="77777777" w:rsidTr="7BD6648B">
        <w:tc>
          <w:tcPr>
            <w:tcW w:w="2065" w:type="dxa"/>
          </w:tcPr>
          <w:p w14:paraId="4A80F57B" w14:textId="618B0B76" w:rsidR="0026249F" w:rsidRPr="0026249F" w:rsidRDefault="00FF4A27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Wed</w:t>
            </w:r>
            <w:r w:rsidR="0011269A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Feb.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870" w:type="dxa"/>
          </w:tcPr>
          <w:p w14:paraId="5056536A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Fourth Quarter Metro Home Prices</w:t>
            </w:r>
          </w:p>
        </w:tc>
      </w:tr>
      <w:tr w:rsidR="0026249F" w:rsidRPr="0026249F" w14:paraId="5D0A4BCD" w14:textId="77777777" w:rsidTr="7BD6648B">
        <w:tc>
          <w:tcPr>
            <w:tcW w:w="2065" w:type="dxa"/>
          </w:tcPr>
          <w:p w14:paraId="7324CEA6" w14:textId="30B3CB28" w:rsidR="0026249F" w:rsidRPr="0026249F" w:rsidRDefault="00470343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Thu</w:t>
            </w:r>
            <w:r w:rsidR="00365B86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Feb. </w:t>
            </w:r>
            <w:r w:rsidR="005A5DAA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870" w:type="dxa"/>
          </w:tcPr>
          <w:p w14:paraId="6618B5FB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January Existing-Home Sales</w:t>
            </w:r>
          </w:p>
        </w:tc>
      </w:tr>
      <w:tr w:rsidR="0026249F" w:rsidRPr="0026249F" w14:paraId="7EC9B952" w14:textId="77777777" w:rsidTr="7BD6648B">
        <w:tc>
          <w:tcPr>
            <w:tcW w:w="2065" w:type="dxa"/>
          </w:tcPr>
          <w:p w14:paraId="6F0AEDB5" w14:textId="1419A314" w:rsidR="0026249F" w:rsidRPr="0026249F" w:rsidRDefault="00365B86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Thu.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Feb. </w:t>
            </w:r>
            <w:r w:rsidR="00F719E9">
              <w:rPr>
                <w:rFonts w:ascii="Times New Roman" w:eastAsia="Calibri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3870" w:type="dxa"/>
          </w:tcPr>
          <w:p w14:paraId="114E2AB9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January Pending Home Sales Index</w:t>
            </w:r>
          </w:p>
        </w:tc>
      </w:tr>
      <w:tr w:rsidR="0026249F" w:rsidRPr="0026249F" w14:paraId="6327D9CF" w14:textId="77777777" w:rsidTr="7BD6648B">
        <w:tc>
          <w:tcPr>
            <w:tcW w:w="2065" w:type="dxa"/>
          </w:tcPr>
          <w:p w14:paraId="1BD76EE2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 w:rsidRPr="0026249F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MARCH</w:t>
            </w:r>
          </w:p>
        </w:tc>
        <w:tc>
          <w:tcPr>
            <w:tcW w:w="3870" w:type="dxa"/>
          </w:tcPr>
          <w:p w14:paraId="32C5A3C0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6249F" w:rsidRPr="0026249F" w14:paraId="65E0DD44" w14:textId="77777777" w:rsidTr="7BD6648B">
        <w:tc>
          <w:tcPr>
            <w:tcW w:w="2065" w:type="dxa"/>
          </w:tcPr>
          <w:p w14:paraId="0ADBCAF8" w14:textId="04488C0C" w:rsidR="0026249F" w:rsidRPr="0026249F" w:rsidRDefault="00F719E9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Tue</w:t>
            </w:r>
            <w:r w:rsidR="00A7235E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Mar.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870" w:type="dxa"/>
          </w:tcPr>
          <w:p w14:paraId="2D064DBB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February Existing-Home Sales</w:t>
            </w:r>
          </w:p>
        </w:tc>
      </w:tr>
      <w:tr w:rsidR="0026249F" w:rsidRPr="0026249F" w14:paraId="3600F3B6" w14:textId="77777777" w:rsidTr="7BD6648B">
        <w:tc>
          <w:tcPr>
            <w:tcW w:w="2065" w:type="dxa"/>
          </w:tcPr>
          <w:p w14:paraId="7E956DD7" w14:textId="6E31534A" w:rsidR="0026249F" w:rsidRPr="0026249F" w:rsidRDefault="00F719E9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Tue</w:t>
            </w:r>
            <w:r w:rsidR="00A7235E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Mar. </w:t>
            </w:r>
            <w:r w:rsidR="006F5B23">
              <w:rPr>
                <w:rFonts w:ascii="Times New Roman" w:eastAsia="Calibri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870" w:type="dxa"/>
          </w:tcPr>
          <w:p w14:paraId="45A3BFC6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February Pending Home Sales Index</w:t>
            </w:r>
          </w:p>
        </w:tc>
      </w:tr>
      <w:tr w:rsidR="0026249F" w:rsidRPr="0026249F" w14:paraId="11F06D0E" w14:textId="77777777" w:rsidTr="7BD6648B">
        <w:tc>
          <w:tcPr>
            <w:tcW w:w="2065" w:type="dxa"/>
          </w:tcPr>
          <w:p w14:paraId="5D924C5B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 w:rsidRPr="0026249F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APRIL</w:t>
            </w:r>
          </w:p>
        </w:tc>
        <w:tc>
          <w:tcPr>
            <w:tcW w:w="3870" w:type="dxa"/>
          </w:tcPr>
          <w:p w14:paraId="50882496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6249F" w:rsidRPr="0026249F" w14:paraId="4B386A09" w14:textId="77777777" w:rsidTr="7BD6648B">
        <w:tc>
          <w:tcPr>
            <w:tcW w:w="2065" w:type="dxa"/>
          </w:tcPr>
          <w:p w14:paraId="4F946E67" w14:textId="0D4EC91B" w:rsidR="0026249F" w:rsidRPr="0026249F" w:rsidRDefault="0077526D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Mon</w:t>
            </w:r>
            <w:r w:rsidR="00A7235E" w:rsidRPr="7BD6648B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26249F" w:rsidRPr="7BD6648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Apr. </w:t>
            </w:r>
            <w:r w:rsidR="581DB75B" w:rsidRPr="7BD6648B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870" w:type="dxa"/>
          </w:tcPr>
          <w:p w14:paraId="0C5C47BA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March Existing-Home Sales</w:t>
            </w:r>
          </w:p>
        </w:tc>
      </w:tr>
      <w:tr w:rsidR="0026249F" w:rsidRPr="0026249F" w14:paraId="7B569246" w14:textId="77777777" w:rsidTr="7BD6648B">
        <w:tc>
          <w:tcPr>
            <w:tcW w:w="2065" w:type="dxa"/>
          </w:tcPr>
          <w:p w14:paraId="4E48AF57" w14:textId="4FDB4333" w:rsidR="0026249F" w:rsidRPr="0026249F" w:rsidRDefault="0077526D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Tue</w:t>
            </w:r>
            <w:r w:rsidR="00A7235E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Apr.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3870" w:type="dxa"/>
          </w:tcPr>
          <w:p w14:paraId="557B6ECD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March Pending Home Sales Index</w:t>
            </w:r>
          </w:p>
        </w:tc>
      </w:tr>
      <w:tr w:rsidR="0026249F" w:rsidRPr="0026249F" w14:paraId="29F4F001" w14:textId="77777777" w:rsidTr="7BD6648B">
        <w:tc>
          <w:tcPr>
            <w:tcW w:w="2065" w:type="dxa"/>
          </w:tcPr>
          <w:p w14:paraId="43368589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 w:rsidRPr="0026249F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MAY</w:t>
            </w:r>
          </w:p>
        </w:tc>
        <w:tc>
          <w:tcPr>
            <w:tcW w:w="3870" w:type="dxa"/>
          </w:tcPr>
          <w:p w14:paraId="1DADA739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6249F" w:rsidRPr="0026249F" w14:paraId="100003F9" w14:textId="77777777" w:rsidTr="7BD6648B">
        <w:tc>
          <w:tcPr>
            <w:tcW w:w="2065" w:type="dxa"/>
          </w:tcPr>
          <w:p w14:paraId="34A815FA" w14:textId="7C74A0F5" w:rsidR="0026249F" w:rsidRPr="0026249F" w:rsidRDefault="000D2796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Tue.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May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870" w:type="dxa"/>
          </w:tcPr>
          <w:p w14:paraId="2F5FF9D4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First Quarter Metro Home Prices</w:t>
            </w:r>
          </w:p>
        </w:tc>
      </w:tr>
      <w:tr w:rsidR="0026249F" w:rsidRPr="0026249F" w14:paraId="1BFF4BF8" w14:textId="77777777" w:rsidTr="7BD6648B">
        <w:tc>
          <w:tcPr>
            <w:tcW w:w="2065" w:type="dxa"/>
          </w:tcPr>
          <w:p w14:paraId="6BA525A5" w14:textId="53498796" w:rsidR="0026249F" w:rsidRPr="0026249F" w:rsidRDefault="0011269A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Mon</w:t>
            </w:r>
            <w:r w:rsidR="00DC391B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May </w:t>
            </w:r>
            <w:r w:rsidR="00DC391B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="0077526D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870" w:type="dxa"/>
          </w:tcPr>
          <w:p w14:paraId="39A22201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April Existing-Home Sales</w:t>
            </w:r>
          </w:p>
        </w:tc>
      </w:tr>
      <w:tr w:rsidR="0026249F" w:rsidRPr="0026249F" w14:paraId="36DB1817" w14:textId="77777777" w:rsidTr="7BD6648B">
        <w:tc>
          <w:tcPr>
            <w:tcW w:w="2065" w:type="dxa"/>
          </w:tcPr>
          <w:p w14:paraId="2C122723" w14:textId="13CAAE3D" w:rsidR="0026249F" w:rsidRPr="0026249F" w:rsidRDefault="00182D56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Tue</w:t>
            </w:r>
            <w:r w:rsidR="0011269A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May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3870" w:type="dxa"/>
          </w:tcPr>
          <w:p w14:paraId="4F742C7A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April Pending Home Sales Index</w:t>
            </w:r>
          </w:p>
        </w:tc>
      </w:tr>
      <w:tr w:rsidR="0026249F" w:rsidRPr="0026249F" w14:paraId="54AA79FA" w14:textId="77777777" w:rsidTr="7BD6648B">
        <w:tc>
          <w:tcPr>
            <w:tcW w:w="2065" w:type="dxa"/>
          </w:tcPr>
          <w:p w14:paraId="0E38070C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 w:rsidRPr="0026249F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JUNE</w:t>
            </w:r>
          </w:p>
        </w:tc>
        <w:tc>
          <w:tcPr>
            <w:tcW w:w="3870" w:type="dxa"/>
          </w:tcPr>
          <w:p w14:paraId="1672FEED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6249F" w:rsidRPr="0026249F" w14:paraId="75767DBC" w14:textId="77777777" w:rsidTr="7BD6648B">
        <w:tc>
          <w:tcPr>
            <w:tcW w:w="2065" w:type="dxa"/>
          </w:tcPr>
          <w:p w14:paraId="2B164849" w14:textId="7A3BA3A4" w:rsidR="0026249F" w:rsidRPr="0026249F" w:rsidRDefault="0011269A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Tue</w:t>
            </w:r>
            <w:r w:rsidR="00182D56">
              <w:rPr>
                <w:rFonts w:ascii="Times New Roman" w:eastAsia="Calibri" w:hAnsi="Times New Roman" w:cs="Times New Roman"/>
                <w:sz w:val="23"/>
                <w:szCs w:val="23"/>
              </w:rPr>
              <w:t>.,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June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870" w:type="dxa"/>
          </w:tcPr>
          <w:p w14:paraId="10DFD18B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May Existing-Home Sales</w:t>
            </w:r>
          </w:p>
        </w:tc>
      </w:tr>
      <w:tr w:rsidR="0026249F" w:rsidRPr="0026249F" w14:paraId="43FE940F" w14:textId="77777777" w:rsidTr="7BD6648B">
        <w:tc>
          <w:tcPr>
            <w:tcW w:w="2065" w:type="dxa"/>
          </w:tcPr>
          <w:p w14:paraId="5DC296FF" w14:textId="25815F10" w:rsidR="0026249F" w:rsidRPr="0026249F" w:rsidRDefault="00182D56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Wed.,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June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870" w:type="dxa"/>
          </w:tcPr>
          <w:p w14:paraId="0D279EAA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May Pending Home Sales Index</w:t>
            </w:r>
          </w:p>
        </w:tc>
      </w:tr>
      <w:tr w:rsidR="0026249F" w:rsidRPr="0026249F" w14:paraId="5BE86E00" w14:textId="77777777" w:rsidTr="7BD6648B">
        <w:tc>
          <w:tcPr>
            <w:tcW w:w="2065" w:type="dxa"/>
          </w:tcPr>
          <w:p w14:paraId="1882D50D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 w:rsidRPr="0026249F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JULY</w:t>
            </w:r>
          </w:p>
        </w:tc>
        <w:tc>
          <w:tcPr>
            <w:tcW w:w="3870" w:type="dxa"/>
          </w:tcPr>
          <w:p w14:paraId="6E33FFC7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6249F" w:rsidRPr="0026249F" w14:paraId="2DA6D4D9" w14:textId="77777777" w:rsidTr="7BD6648B">
        <w:tc>
          <w:tcPr>
            <w:tcW w:w="2065" w:type="dxa"/>
          </w:tcPr>
          <w:p w14:paraId="7ED0E7D0" w14:textId="6FB9F96D" w:rsidR="0026249F" w:rsidRPr="0026249F" w:rsidRDefault="00A10EA8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Thu.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July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870" w:type="dxa"/>
          </w:tcPr>
          <w:p w14:paraId="2F5A1365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June Existing-Home Sales</w:t>
            </w:r>
          </w:p>
        </w:tc>
      </w:tr>
      <w:tr w:rsidR="0026249F" w:rsidRPr="0026249F" w14:paraId="7EDC8596" w14:textId="77777777" w:rsidTr="7BD6648B">
        <w:tc>
          <w:tcPr>
            <w:tcW w:w="2065" w:type="dxa"/>
          </w:tcPr>
          <w:p w14:paraId="7440436C" w14:textId="48BD090D" w:rsidR="0026249F" w:rsidRPr="0026249F" w:rsidRDefault="00A82640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Thu.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July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3870" w:type="dxa"/>
          </w:tcPr>
          <w:p w14:paraId="60678815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June Pending Home Sales Index</w:t>
            </w:r>
          </w:p>
        </w:tc>
      </w:tr>
      <w:tr w:rsidR="0026249F" w:rsidRPr="0026249F" w14:paraId="170EF289" w14:textId="77777777" w:rsidTr="7BD6648B">
        <w:tc>
          <w:tcPr>
            <w:tcW w:w="2065" w:type="dxa"/>
          </w:tcPr>
          <w:p w14:paraId="6CFDC446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 w:rsidRPr="0026249F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AUGUST</w:t>
            </w:r>
          </w:p>
        </w:tc>
        <w:tc>
          <w:tcPr>
            <w:tcW w:w="3870" w:type="dxa"/>
          </w:tcPr>
          <w:p w14:paraId="5E5FAA23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6249F" w:rsidRPr="0026249F" w14:paraId="4EA4B142" w14:textId="77777777" w:rsidTr="7BD6648B">
        <w:tc>
          <w:tcPr>
            <w:tcW w:w="2065" w:type="dxa"/>
          </w:tcPr>
          <w:p w14:paraId="337B21E0" w14:textId="56E7C057" w:rsidR="0026249F" w:rsidRPr="0026249F" w:rsidRDefault="004C2680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Tue</w:t>
            </w:r>
            <w:r w:rsidR="0011269A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Aug.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870" w:type="dxa"/>
          </w:tcPr>
          <w:p w14:paraId="15CF5962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Second Quarter Metro Home Prices</w:t>
            </w:r>
          </w:p>
        </w:tc>
      </w:tr>
      <w:tr w:rsidR="0026249F" w:rsidRPr="0026249F" w14:paraId="0B8FF18B" w14:textId="77777777" w:rsidTr="7BD6648B">
        <w:tc>
          <w:tcPr>
            <w:tcW w:w="2065" w:type="dxa"/>
          </w:tcPr>
          <w:p w14:paraId="1F3114B5" w14:textId="66B0B239" w:rsidR="0026249F" w:rsidRPr="0026249F" w:rsidRDefault="00A41503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Tue.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Aug.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870" w:type="dxa"/>
          </w:tcPr>
          <w:p w14:paraId="38F43487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July Existing-Home Sales</w:t>
            </w:r>
          </w:p>
        </w:tc>
      </w:tr>
      <w:tr w:rsidR="0026249F" w:rsidRPr="0026249F" w14:paraId="017CF426" w14:textId="77777777" w:rsidTr="7BD6648B">
        <w:tc>
          <w:tcPr>
            <w:tcW w:w="2065" w:type="dxa"/>
          </w:tcPr>
          <w:p w14:paraId="2C321473" w14:textId="0ADABB1A" w:rsidR="0026249F" w:rsidRPr="0026249F" w:rsidRDefault="00A41503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Tue</w:t>
            </w:r>
            <w:r w:rsidR="00A7235E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Aug.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3870" w:type="dxa"/>
          </w:tcPr>
          <w:p w14:paraId="18474709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July Pending Home Sales Index</w:t>
            </w:r>
          </w:p>
        </w:tc>
      </w:tr>
      <w:tr w:rsidR="0026249F" w:rsidRPr="0026249F" w14:paraId="0E9272AF" w14:textId="77777777" w:rsidTr="7BD6648B">
        <w:tc>
          <w:tcPr>
            <w:tcW w:w="2065" w:type="dxa"/>
          </w:tcPr>
          <w:p w14:paraId="31AEFB0C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 w:rsidRPr="0026249F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SEPTEMBER</w:t>
            </w:r>
          </w:p>
        </w:tc>
        <w:tc>
          <w:tcPr>
            <w:tcW w:w="3870" w:type="dxa"/>
          </w:tcPr>
          <w:p w14:paraId="20E1B967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6249F" w:rsidRPr="0026249F" w14:paraId="7C84DB8F" w14:textId="77777777" w:rsidTr="7BD6648B">
        <w:tc>
          <w:tcPr>
            <w:tcW w:w="2065" w:type="dxa"/>
          </w:tcPr>
          <w:p w14:paraId="23465FA2" w14:textId="18B9C7BB" w:rsidR="0026249F" w:rsidRPr="0026249F" w:rsidRDefault="009D2E37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Thu.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Sep.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870" w:type="dxa"/>
          </w:tcPr>
          <w:p w14:paraId="5DCF8096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August Existing-Home Sales</w:t>
            </w:r>
          </w:p>
        </w:tc>
      </w:tr>
      <w:tr w:rsidR="0026249F" w:rsidRPr="0026249F" w14:paraId="4FD7CFE2" w14:textId="77777777" w:rsidTr="7BD6648B">
        <w:tc>
          <w:tcPr>
            <w:tcW w:w="2065" w:type="dxa"/>
          </w:tcPr>
          <w:p w14:paraId="0FE7F609" w14:textId="7CBA7430" w:rsidR="0026249F" w:rsidRPr="0026249F" w:rsidRDefault="009D2E37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Thu.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Sep.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870" w:type="dxa"/>
          </w:tcPr>
          <w:p w14:paraId="50D67F20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August Pending Home Sales Index</w:t>
            </w:r>
          </w:p>
        </w:tc>
      </w:tr>
      <w:tr w:rsidR="0026249F" w:rsidRPr="0026249F" w14:paraId="0E992200" w14:textId="77777777" w:rsidTr="7BD6648B">
        <w:tc>
          <w:tcPr>
            <w:tcW w:w="2065" w:type="dxa"/>
          </w:tcPr>
          <w:p w14:paraId="254EE21A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 w:rsidRPr="0026249F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OCTOBER</w:t>
            </w:r>
          </w:p>
        </w:tc>
        <w:tc>
          <w:tcPr>
            <w:tcW w:w="3870" w:type="dxa"/>
          </w:tcPr>
          <w:p w14:paraId="5E44C07B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26249F" w:rsidRPr="0026249F" w14:paraId="5D9F9B28" w14:textId="77777777" w:rsidTr="7BD6648B">
        <w:tc>
          <w:tcPr>
            <w:tcW w:w="2065" w:type="dxa"/>
          </w:tcPr>
          <w:p w14:paraId="23BA2262" w14:textId="4F611760" w:rsidR="0026249F" w:rsidRPr="0026249F" w:rsidRDefault="003E0CF7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Tue.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Oct.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3870" w:type="dxa"/>
          </w:tcPr>
          <w:p w14:paraId="36C5CEE9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September Existing-Home Sales</w:t>
            </w:r>
          </w:p>
        </w:tc>
      </w:tr>
      <w:tr w:rsidR="0026249F" w:rsidRPr="0026249F" w14:paraId="1CDEF1D9" w14:textId="77777777" w:rsidTr="7BD6648B">
        <w:tc>
          <w:tcPr>
            <w:tcW w:w="2065" w:type="dxa"/>
          </w:tcPr>
          <w:p w14:paraId="4F10378E" w14:textId="754443BE" w:rsidR="0026249F" w:rsidRPr="0026249F" w:rsidRDefault="003E0CF7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Tue</w:t>
            </w:r>
            <w:r w:rsidR="0011269A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26249F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Oct.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3870" w:type="dxa"/>
          </w:tcPr>
          <w:p w14:paraId="3C301D40" w14:textId="77777777" w:rsidR="0026249F" w:rsidRPr="0026249F" w:rsidRDefault="0026249F" w:rsidP="002624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September Pending Home Sales Index</w:t>
            </w:r>
          </w:p>
        </w:tc>
      </w:tr>
      <w:tr w:rsidR="00890348" w:rsidRPr="0026249F" w14:paraId="732ECE68" w14:textId="77777777" w:rsidTr="7BD6648B">
        <w:tc>
          <w:tcPr>
            <w:tcW w:w="2065" w:type="dxa"/>
          </w:tcPr>
          <w:p w14:paraId="1DB5B67F" w14:textId="3B4FF451" w:rsidR="00890348" w:rsidRDefault="00890348" w:rsidP="0089034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Thu.</w:t>
            </w: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Oct</w:t>
            </w: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r w:rsidR="00EC3045">
              <w:rPr>
                <w:rFonts w:ascii="Times New Roman" w:eastAsia="Calibri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3870" w:type="dxa"/>
          </w:tcPr>
          <w:p w14:paraId="5F26EBBE" w14:textId="509CAE27" w:rsidR="00890348" w:rsidRPr="0026249F" w:rsidRDefault="00890348" w:rsidP="0089034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Third Quarter Metro Home Prices</w:t>
            </w:r>
          </w:p>
        </w:tc>
      </w:tr>
      <w:tr w:rsidR="00890348" w:rsidRPr="0026249F" w14:paraId="64149FBE" w14:textId="77777777" w:rsidTr="7BD6648B">
        <w:tc>
          <w:tcPr>
            <w:tcW w:w="2065" w:type="dxa"/>
          </w:tcPr>
          <w:p w14:paraId="2FF0E441" w14:textId="77777777" w:rsidR="00890348" w:rsidRPr="0026249F" w:rsidRDefault="00890348" w:rsidP="00890348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 w:rsidRPr="0026249F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NOVEMBER</w:t>
            </w:r>
          </w:p>
        </w:tc>
        <w:tc>
          <w:tcPr>
            <w:tcW w:w="3870" w:type="dxa"/>
          </w:tcPr>
          <w:p w14:paraId="477163F6" w14:textId="77777777" w:rsidR="00890348" w:rsidRPr="0026249F" w:rsidRDefault="00890348" w:rsidP="0089034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EC3045" w:rsidRPr="0026249F" w14:paraId="07D49381" w14:textId="77777777" w:rsidTr="7BD6648B">
        <w:tc>
          <w:tcPr>
            <w:tcW w:w="2065" w:type="dxa"/>
          </w:tcPr>
          <w:p w14:paraId="064131E4" w14:textId="5ED9D1F3" w:rsidR="00EC3045" w:rsidRPr="0026249F" w:rsidRDefault="00841090" w:rsidP="0089034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</w:t>
            </w:r>
            <w:r w:rsidR="0011269A">
              <w:rPr>
                <w:rFonts w:ascii="Times New Roman" w:eastAsia="Calibri" w:hAnsi="Times New Roman" w:cs="Times New Roman"/>
                <w:sz w:val="23"/>
                <w:szCs w:val="23"/>
              </w:rPr>
              <w:t>hu</w:t>
            </w:r>
            <w:r w:rsidR="00EC3045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EC3045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Nov. </w:t>
            </w:r>
            <w:r w:rsidR="00EC3045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 w:rsidR="0011269A">
              <w:rPr>
                <w:rFonts w:ascii="Times New Roman" w:eastAsia="Calibri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870" w:type="dxa"/>
          </w:tcPr>
          <w:p w14:paraId="0E23A098" w14:textId="5EDD5AC7" w:rsidR="00EC3045" w:rsidRPr="0026249F" w:rsidRDefault="00EC3045" w:rsidP="0089034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October Existing-Home Sales</w:t>
            </w:r>
          </w:p>
        </w:tc>
      </w:tr>
      <w:tr w:rsidR="00EC3045" w:rsidRPr="0026249F" w14:paraId="32473D9D" w14:textId="77777777" w:rsidTr="7BD6648B">
        <w:tc>
          <w:tcPr>
            <w:tcW w:w="2065" w:type="dxa"/>
          </w:tcPr>
          <w:p w14:paraId="012B7CC1" w14:textId="6DB34561" w:rsidR="00EC3045" w:rsidRPr="0026249F" w:rsidRDefault="0011269A" w:rsidP="0089034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Wed</w:t>
            </w:r>
            <w:r w:rsidR="00D4337F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EC3045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Nov. </w:t>
            </w:r>
            <w:r w:rsidR="00EC3045">
              <w:rPr>
                <w:rFonts w:ascii="Times New Roman" w:eastAsia="Calibri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870" w:type="dxa"/>
          </w:tcPr>
          <w:p w14:paraId="7C5DB720" w14:textId="6BC389F8" w:rsidR="00EC3045" w:rsidRPr="0026249F" w:rsidRDefault="00EC3045" w:rsidP="0089034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October Pending Home Sales Index</w:t>
            </w:r>
          </w:p>
        </w:tc>
      </w:tr>
      <w:tr w:rsidR="00EC3045" w:rsidRPr="0026249F" w14:paraId="125467F7" w14:textId="77777777" w:rsidTr="7BD6648B">
        <w:tc>
          <w:tcPr>
            <w:tcW w:w="2065" w:type="dxa"/>
          </w:tcPr>
          <w:p w14:paraId="72138021" w14:textId="194E0101" w:rsidR="00EC3045" w:rsidRPr="0026249F" w:rsidRDefault="00EC3045" w:rsidP="0089034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DECEMBER</w:t>
            </w:r>
          </w:p>
        </w:tc>
        <w:tc>
          <w:tcPr>
            <w:tcW w:w="3870" w:type="dxa"/>
          </w:tcPr>
          <w:p w14:paraId="712778DB" w14:textId="60893F4E" w:rsidR="00EC3045" w:rsidRPr="0026249F" w:rsidRDefault="00EC3045" w:rsidP="0089034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EC3045" w:rsidRPr="0026249F" w14:paraId="134B8970" w14:textId="77777777" w:rsidTr="7BD6648B">
        <w:tc>
          <w:tcPr>
            <w:tcW w:w="2065" w:type="dxa"/>
          </w:tcPr>
          <w:p w14:paraId="4B2532B1" w14:textId="55DE8413" w:rsidR="00EC3045" w:rsidRPr="0026249F" w:rsidRDefault="0011269A" w:rsidP="00890348">
            <w:pP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Wed.</w:t>
            </w:r>
            <w:r w:rsidR="00EC3045"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Dec.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3870" w:type="dxa"/>
          </w:tcPr>
          <w:p w14:paraId="6D168079" w14:textId="2797ACB7" w:rsidR="00EC3045" w:rsidRPr="0026249F" w:rsidRDefault="00EC3045" w:rsidP="0089034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November Existing-Home Sales</w:t>
            </w:r>
          </w:p>
        </w:tc>
      </w:tr>
      <w:tr w:rsidR="00EC3045" w:rsidRPr="0026249F" w14:paraId="0F097562" w14:textId="77777777" w:rsidTr="7BD6648B">
        <w:tc>
          <w:tcPr>
            <w:tcW w:w="2065" w:type="dxa"/>
          </w:tcPr>
          <w:p w14:paraId="53E43B51" w14:textId="547DB2E1" w:rsidR="00EC3045" w:rsidRPr="0026249F" w:rsidRDefault="00EC3045" w:rsidP="0089034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Thu</w:t>
            </w:r>
            <w:r w:rsidR="0011269A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Dec.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3870" w:type="dxa"/>
          </w:tcPr>
          <w:p w14:paraId="75C48404" w14:textId="198965D2" w:rsidR="00EC3045" w:rsidRPr="0026249F" w:rsidRDefault="00EC3045" w:rsidP="0089034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6249F">
              <w:rPr>
                <w:rFonts w:ascii="Times New Roman" w:eastAsia="Calibri" w:hAnsi="Times New Roman" w:cs="Times New Roman"/>
                <w:sz w:val="23"/>
                <w:szCs w:val="23"/>
              </w:rPr>
              <w:t>November Pending Home Sales Index</w:t>
            </w:r>
          </w:p>
        </w:tc>
      </w:tr>
    </w:tbl>
    <w:p w14:paraId="288B41C1" w14:textId="77777777" w:rsidR="004B4306" w:rsidRDefault="004B4306" w:rsidP="004B4306">
      <w:pPr>
        <w:pStyle w:val="NoSpacing"/>
        <w:rPr>
          <w:rFonts w:ascii="Times New Roman" w:hAnsi="Times New Roman" w:cs="Times New Roman"/>
          <w:snapToGrid w:val="0"/>
        </w:rPr>
      </w:pPr>
    </w:p>
    <w:p w14:paraId="7A011981" w14:textId="5AC6EC6C" w:rsidR="005F3D02" w:rsidRDefault="00DC6354" w:rsidP="00ED0601">
      <w:pPr>
        <w:pStyle w:val="NoSpacing"/>
      </w:pPr>
      <w:r w:rsidRPr="00EC6406">
        <w:rPr>
          <w:rFonts w:ascii="Times New Roman" w:eastAsia="Calibri" w:hAnsi="Times New Roman" w:cs="Times New Roman"/>
          <w:b/>
          <w:bCs/>
          <w:snapToGrid w:val="0"/>
        </w:rPr>
        <w:t xml:space="preserve"> </w:t>
      </w:r>
    </w:p>
    <w:sectPr w:rsidR="005F3D02">
      <w:endnotePr>
        <w:numFmt w:val="decimal"/>
      </w:endnotePr>
      <w:pgSz w:w="12240" w:h="15840"/>
      <w:pgMar w:top="547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731C"/>
    <w:multiLevelType w:val="hybridMultilevel"/>
    <w:tmpl w:val="B858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76CB7"/>
    <w:multiLevelType w:val="hybridMultilevel"/>
    <w:tmpl w:val="F398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84F11"/>
    <w:multiLevelType w:val="hybridMultilevel"/>
    <w:tmpl w:val="F83C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13C15"/>
    <w:multiLevelType w:val="hybridMultilevel"/>
    <w:tmpl w:val="3F90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82BFB"/>
    <w:multiLevelType w:val="hybridMultilevel"/>
    <w:tmpl w:val="02A4B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B0784"/>
    <w:multiLevelType w:val="hybridMultilevel"/>
    <w:tmpl w:val="218C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A05AC"/>
    <w:multiLevelType w:val="hybridMultilevel"/>
    <w:tmpl w:val="AEFCA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417764">
    <w:abstractNumId w:val="1"/>
  </w:num>
  <w:num w:numId="2" w16cid:durableId="1909073785">
    <w:abstractNumId w:val="0"/>
  </w:num>
  <w:num w:numId="3" w16cid:durableId="1994096623">
    <w:abstractNumId w:val="4"/>
  </w:num>
  <w:num w:numId="4" w16cid:durableId="2091347008">
    <w:abstractNumId w:val="3"/>
  </w:num>
  <w:num w:numId="5" w16cid:durableId="235212112">
    <w:abstractNumId w:val="5"/>
  </w:num>
  <w:num w:numId="6" w16cid:durableId="260798285">
    <w:abstractNumId w:val="2"/>
  </w:num>
  <w:num w:numId="7" w16cid:durableId="401493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54"/>
    <w:rsid w:val="0000150F"/>
    <w:rsid w:val="00003FEB"/>
    <w:rsid w:val="000059AA"/>
    <w:rsid w:val="00006C6C"/>
    <w:rsid w:val="00021B63"/>
    <w:rsid w:val="00026A7D"/>
    <w:rsid w:val="00026F78"/>
    <w:rsid w:val="00027E8E"/>
    <w:rsid w:val="000330F4"/>
    <w:rsid w:val="00043B01"/>
    <w:rsid w:val="00045166"/>
    <w:rsid w:val="0004646D"/>
    <w:rsid w:val="0004662B"/>
    <w:rsid w:val="00055C2B"/>
    <w:rsid w:val="00063525"/>
    <w:rsid w:val="000668FA"/>
    <w:rsid w:val="0007186F"/>
    <w:rsid w:val="000743A9"/>
    <w:rsid w:val="000841F3"/>
    <w:rsid w:val="00093705"/>
    <w:rsid w:val="00096CF8"/>
    <w:rsid w:val="000A017A"/>
    <w:rsid w:val="000B0C14"/>
    <w:rsid w:val="000D2796"/>
    <w:rsid w:val="000D44E2"/>
    <w:rsid w:val="000D7AC1"/>
    <w:rsid w:val="000E16AD"/>
    <w:rsid w:val="000E787C"/>
    <w:rsid w:val="000F09E3"/>
    <w:rsid w:val="001002B2"/>
    <w:rsid w:val="00104ECB"/>
    <w:rsid w:val="001077F3"/>
    <w:rsid w:val="0011269A"/>
    <w:rsid w:val="0011472E"/>
    <w:rsid w:val="001163FB"/>
    <w:rsid w:val="00121329"/>
    <w:rsid w:val="001218BF"/>
    <w:rsid w:val="0012434E"/>
    <w:rsid w:val="001442CE"/>
    <w:rsid w:val="00151C18"/>
    <w:rsid w:val="00153E19"/>
    <w:rsid w:val="00161A1D"/>
    <w:rsid w:val="00164D5E"/>
    <w:rsid w:val="0016542C"/>
    <w:rsid w:val="00175556"/>
    <w:rsid w:val="00182D56"/>
    <w:rsid w:val="00191923"/>
    <w:rsid w:val="001B6589"/>
    <w:rsid w:val="001C5F2B"/>
    <w:rsid w:val="001E2AA6"/>
    <w:rsid w:val="001E7E48"/>
    <w:rsid w:val="001F5E03"/>
    <w:rsid w:val="001F6ACF"/>
    <w:rsid w:val="00204425"/>
    <w:rsid w:val="0020513C"/>
    <w:rsid w:val="00210F63"/>
    <w:rsid w:val="00227767"/>
    <w:rsid w:val="002316AE"/>
    <w:rsid w:val="00242599"/>
    <w:rsid w:val="002453DE"/>
    <w:rsid w:val="00250D7C"/>
    <w:rsid w:val="00253ED2"/>
    <w:rsid w:val="00255780"/>
    <w:rsid w:val="00261C25"/>
    <w:rsid w:val="0026249F"/>
    <w:rsid w:val="002651BA"/>
    <w:rsid w:val="00266B7C"/>
    <w:rsid w:val="00271AB1"/>
    <w:rsid w:val="00273849"/>
    <w:rsid w:val="002809B3"/>
    <w:rsid w:val="00290A95"/>
    <w:rsid w:val="002925EE"/>
    <w:rsid w:val="00292DD9"/>
    <w:rsid w:val="00294640"/>
    <w:rsid w:val="002A3445"/>
    <w:rsid w:val="002A5F63"/>
    <w:rsid w:val="002B36B6"/>
    <w:rsid w:val="002B4B08"/>
    <w:rsid w:val="002B7EDC"/>
    <w:rsid w:val="002C15C6"/>
    <w:rsid w:val="002D05A8"/>
    <w:rsid w:val="002D7C2A"/>
    <w:rsid w:val="002E0AAF"/>
    <w:rsid w:val="002E1B63"/>
    <w:rsid w:val="002E33C4"/>
    <w:rsid w:val="002E3611"/>
    <w:rsid w:val="002E78E2"/>
    <w:rsid w:val="002F1B01"/>
    <w:rsid w:val="002F2455"/>
    <w:rsid w:val="002F2500"/>
    <w:rsid w:val="002F5C2F"/>
    <w:rsid w:val="002F65E6"/>
    <w:rsid w:val="003048F7"/>
    <w:rsid w:val="00310C3F"/>
    <w:rsid w:val="003131F0"/>
    <w:rsid w:val="003132E8"/>
    <w:rsid w:val="00320A72"/>
    <w:rsid w:val="0032103A"/>
    <w:rsid w:val="00332850"/>
    <w:rsid w:val="00333307"/>
    <w:rsid w:val="003507D0"/>
    <w:rsid w:val="0035430F"/>
    <w:rsid w:val="00363A79"/>
    <w:rsid w:val="00363FDD"/>
    <w:rsid w:val="00364467"/>
    <w:rsid w:val="003644B8"/>
    <w:rsid w:val="003646BF"/>
    <w:rsid w:val="00364B58"/>
    <w:rsid w:val="00365B86"/>
    <w:rsid w:val="003666E9"/>
    <w:rsid w:val="0037390C"/>
    <w:rsid w:val="0037752B"/>
    <w:rsid w:val="003857D9"/>
    <w:rsid w:val="00392251"/>
    <w:rsid w:val="003A7D61"/>
    <w:rsid w:val="003B17D1"/>
    <w:rsid w:val="003B4784"/>
    <w:rsid w:val="003C608C"/>
    <w:rsid w:val="003D0F4D"/>
    <w:rsid w:val="003E0441"/>
    <w:rsid w:val="003E0CF7"/>
    <w:rsid w:val="003F20C5"/>
    <w:rsid w:val="003F2AA8"/>
    <w:rsid w:val="003F3987"/>
    <w:rsid w:val="003F6BCF"/>
    <w:rsid w:val="0040276F"/>
    <w:rsid w:val="004052A4"/>
    <w:rsid w:val="00416AB3"/>
    <w:rsid w:val="0042323E"/>
    <w:rsid w:val="00423C69"/>
    <w:rsid w:val="00426652"/>
    <w:rsid w:val="004414AC"/>
    <w:rsid w:val="004444F0"/>
    <w:rsid w:val="004448E3"/>
    <w:rsid w:val="00454B43"/>
    <w:rsid w:val="00470343"/>
    <w:rsid w:val="00473CAD"/>
    <w:rsid w:val="00473FD0"/>
    <w:rsid w:val="00475415"/>
    <w:rsid w:val="004769A3"/>
    <w:rsid w:val="004818AE"/>
    <w:rsid w:val="00487469"/>
    <w:rsid w:val="00487AFA"/>
    <w:rsid w:val="00491D6B"/>
    <w:rsid w:val="004954BC"/>
    <w:rsid w:val="00495DD5"/>
    <w:rsid w:val="004A5B65"/>
    <w:rsid w:val="004A612F"/>
    <w:rsid w:val="004A7D97"/>
    <w:rsid w:val="004B4306"/>
    <w:rsid w:val="004B6186"/>
    <w:rsid w:val="004B73CE"/>
    <w:rsid w:val="004C2680"/>
    <w:rsid w:val="004C336E"/>
    <w:rsid w:val="004C66C0"/>
    <w:rsid w:val="004C6B3F"/>
    <w:rsid w:val="004D3487"/>
    <w:rsid w:val="004D50C0"/>
    <w:rsid w:val="004F63CE"/>
    <w:rsid w:val="004F6595"/>
    <w:rsid w:val="005021AA"/>
    <w:rsid w:val="00502F23"/>
    <w:rsid w:val="00503B5B"/>
    <w:rsid w:val="005048C4"/>
    <w:rsid w:val="00511EF8"/>
    <w:rsid w:val="0053331E"/>
    <w:rsid w:val="00537E7B"/>
    <w:rsid w:val="005406D4"/>
    <w:rsid w:val="0054263C"/>
    <w:rsid w:val="00550514"/>
    <w:rsid w:val="0056745A"/>
    <w:rsid w:val="005713B6"/>
    <w:rsid w:val="005806D5"/>
    <w:rsid w:val="00581DD5"/>
    <w:rsid w:val="00582B28"/>
    <w:rsid w:val="00583BD6"/>
    <w:rsid w:val="005860AF"/>
    <w:rsid w:val="00586B7E"/>
    <w:rsid w:val="0058743B"/>
    <w:rsid w:val="0059544B"/>
    <w:rsid w:val="00595B70"/>
    <w:rsid w:val="00596129"/>
    <w:rsid w:val="0059658F"/>
    <w:rsid w:val="005A29EC"/>
    <w:rsid w:val="005A5DAA"/>
    <w:rsid w:val="005B3864"/>
    <w:rsid w:val="005B3F04"/>
    <w:rsid w:val="005B74C0"/>
    <w:rsid w:val="005D7C8E"/>
    <w:rsid w:val="005E0612"/>
    <w:rsid w:val="005E1530"/>
    <w:rsid w:val="005E2E7A"/>
    <w:rsid w:val="005F11E7"/>
    <w:rsid w:val="005F3D02"/>
    <w:rsid w:val="00602F6A"/>
    <w:rsid w:val="00621BAD"/>
    <w:rsid w:val="00632262"/>
    <w:rsid w:val="006418F2"/>
    <w:rsid w:val="006450AF"/>
    <w:rsid w:val="006559D6"/>
    <w:rsid w:val="006615E6"/>
    <w:rsid w:val="00664F1F"/>
    <w:rsid w:val="00666E3E"/>
    <w:rsid w:val="006760C8"/>
    <w:rsid w:val="00677783"/>
    <w:rsid w:val="00693F9C"/>
    <w:rsid w:val="006A3EAE"/>
    <w:rsid w:val="006B4368"/>
    <w:rsid w:val="006B797E"/>
    <w:rsid w:val="006D0272"/>
    <w:rsid w:val="006D5500"/>
    <w:rsid w:val="006D7C73"/>
    <w:rsid w:val="006E12A9"/>
    <w:rsid w:val="006E150C"/>
    <w:rsid w:val="006E2508"/>
    <w:rsid w:val="006E3527"/>
    <w:rsid w:val="006F05F2"/>
    <w:rsid w:val="006F5B23"/>
    <w:rsid w:val="006F5E2D"/>
    <w:rsid w:val="006F6F9B"/>
    <w:rsid w:val="0070360D"/>
    <w:rsid w:val="00717456"/>
    <w:rsid w:val="00720802"/>
    <w:rsid w:val="0074313A"/>
    <w:rsid w:val="0074414B"/>
    <w:rsid w:val="00747AB5"/>
    <w:rsid w:val="00752C21"/>
    <w:rsid w:val="007563FB"/>
    <w:rsid w:val="00757A20"/>
    <w:rsid w:val="0076434B"/>
    <w:rsid w:val="0077526D"/>
    <w:rsid w:val="00792FAF"/>
    <w:rsid w:val="00793103"/>
    <w:rsid w:val="0079790A"/>
    <w:rsid w:val="007B04EC"/>
    <w:rsid w:val="007D35FC"/>
    <w:rsid w:val="007D6E76"/>
    <w:rsid w:val="007E114F"/>
    <w:rsid w:val="007E74AB"/>
    <w:rsid w:val="007F0430"/>
    <w:rsid w:val="007F21AA"/>
    <w:rsid w:val="00805998"/>
    <w:rsid w:val="00806889"/>
    <w:rsid w:val="00815076"/>
    <w:rsid w:val="00815AB9"/>
    <w:rsid w:val="008164E5"/>
    <w:rsid w:val="00817909"/>
    <w:rsid w:val="00822519"/>
    <w:rsid w:val="00823F52"/>
    <w:rsid w:val="008240E3"/>
    <w:rsid w:val="00833D70"/>
    <w:rsid w:val="0083625A"/>
    <w:rsid w:val="00841090"/>
    <w:rsid w:val="008423DC"/>
    <w:rsid w:val="008428C3"/>
    <w:rsid w:val="00846AA1"/>
    <w:rsid w:val="00850988"/>
    <w:rsid w:val="008518AF"/>
    <w:rsid w:val="008707A3"/>
    <w:rsid w:val="0087247C"/>
    <w:rsid w:val="0087248B"/>
    <w:rsid w:val="00873D19"/>
    <w:rsid w:val="00876D0A"/>
    <w:rsid w:val="00881FF2"/>
    <w:rsid w:val="00890348"/>
    <w:rsid w:val="00895BA1"/>
    <w:rsid w:val="008A2675"/>
    <w:rsid w:val="008B71E2"/>
    <w:rsid w:val="008B7234"/>
    <w:rsid w:val="008C545C"/>
    <w:rsid w:val="008D5B3E"/>
    <w:rsid w:val="008D639A"/>
    <w:rsid w:val="008E1081"/>
    <w:rsid w:val="008E4196"/>
    <w:rsid w:val="008F0809"/>
    <w:rsid w:val="008F434B"/>
    <w:rsid w:val="00911F3F"/>
    <w:rsid w:val="00912DCB"/>
    <w:rsid w:val="009224B2"/>
    <w:rsid w:val="0092430A"/>
    <w:rsid w:val="00927CD7"/>
    <w:rsid w:val="0093062D"/>
    <w:rsid w:val="009307E6"/>
    <w:rsid w:val="00946375"/>
    <w:rsid w:val="0094793F"/>
    <w:rsid w:val="00951960"/>
    <w:rsid w:val="00953D91"/>
    <w:rsid w:val="00954F09"/>
    <w:rsid w:val="00961BF3"/>
    <w:rsid w:val="00963112"/>
    <w:rsid w:val="009705C9"/>
    <w:rsid w:val="00970C38"/>
    <w:rsid w:val="00976CA9"/>
    <w:rsid w:val="00981836"/>
    <w:rsid w:val="009A0E76"/>
    <w:rsid w:val="009A3129"/>
    <w:rsid w:val="009B30FC"/>
    <w:rsid w:val="009B444F"/>
    <w:rsid w:val="009C29B5"/>
    <w:rsid w:val="009D0C62"/>
    <w:rsid w:val="009D2E37"/>
    <w:rsid w:val="009E2B6D"/>
    <w:rsid w:val="009E4791"/>
    <w:rsid w:val="009E4EBA"/>
    <w:rsid w:val="009F4B20"/>
    <w:rsid w:val="009F51C3"/>
    <w:rsid w:val="00A009B0"/>
    <w:rsid w:val="00A025E8"/>
    <w:rsid w:val="00A04829"/>
    <w:rsid w:val="00A067BE"/>
    <w:rsid w:val="00A07963"/>
    <w:rsid w:val="00A1089C"/>
    <w:rsid w:val="00A10EA8"/>
    <w:rsid w:val="00A14FCF"/>
    <w:rsid w:val="00A17BD8"/>
    <w:rsid w:val="00A27019"/>
    <w:rsid w:val="00A347B4"/>
    <w:rsid w:val="00A35018"/>
    <w:rsid w:val="00A41503"/>
    <w:rsid w:val="00A50EDB"/>
    <w:rsid w:val="00A7235E"/>
    <w:rsid w:val="00A729B4"/>
    <w:rsid w:val="00A82640"/>
    <w:rsid w:val="00A859E0"/>
    <w:rsid w:val="00A93615"/>
    <w:rsid w:val="00A95D34"/>
    <w:rsid w:val="00AB54AC"/>
    <w:rsid w:val="00AB6188"/>
    <w:rsid w:val="00AC2FB9"/>
    <w:rsid w:val="00AD11DD"/>
    <w:rsid w:val="00AD5933"/>
    <w:rsid w:val="00AE09FD"/>
    <w:rsid w:val="00AE392C"/>
    <w:rsid w:val="00AE5014"/>
    <w:rsid w:val="00AF0E45"/>
    <w:rsid w:val="00AF23A0"/>
    <w:rsid w:val="00B004E6"/>
    <w:rsid w:val="00B01CB4"/>
    <w:rsid w:val="00B04201"/>
    <w:rsid w:val="00B06927"/>
    <w:rsid w:val="00B07F98"/>
    <w:rsid w:val="00B22500"/>
    <w:rsid w:val="00B2323A"/>
    <w:rsid w:val="00B256BD"/>
    <w:rsid w:val="00B305E7"/>
    <w:rsid w:val="00B33F73"/>
    <w:rsid w:val="00B36254"/>
    <w:rsid w:val="00B4022B"/>
    <w:rsid w:val="00B423B3"/>
    <w:rsid w:val="00B50F38"/>
    <w:rsid w:val="00B6687E"/>
    <w:rsid w:val="00B716C6"/>
    <w:rsid w:val="00B77AEF"/>
    <w:rsid w:val="00B804FB"/>
    <w:rsid w:val="00B84F31"/>
    <w:rsid w:val="00B85D28"/>
    <w:rsid w:val="00B91D3C"/>
    <w:rsid w:val="00B952C2"/>
    <w:rsid w:val="00B95B2B"/>
    <w:rsid w:val="00B97164"/>
    <w:rsid w:val="00B972BB"/>
    <w:rsid w:val="00BB2970"/>
    <w:rsid w:val="00BC26F1"/>
    <w:rsid w:val="00BD33D7"/>
    <w:rsid w:val="00BD36B4"/>
    <w:rsid w:val="00BE223E"/>
    <w:rsid w:val="00BE2269"/>
    <w:rsid w:val="00BE472E"/>
    <w:rsid w:val="00BE7131"/>
    <w:rsid w:val="00BE7658"/>
    <w:rsid w:val="00BF07C3"/>
    <w:rsid w:val="00BF1883"/>
    <w:rsid w:val="00C207CC"/>
    <w:rsid w:val="00C23FD7"/>
    <w:rsid w:val="00C24678"/>
    <w:rsid w:val="00C46523"/>
    <w:rsid w:val="00C50455"/>
    <w:rsid w:val="00C6017E"/>
    <w:rsid w:val="00C65E1A"/>
    <w:rsid w:val="00C673E8"/>
    <w:rsid w:val="00C7037B"/>
    <w:rsid w:val="00C73FDE"/>
    <w:rsid w:val="00C74433"/>
    <w:rsid w:val="00C7467F"/>
    <w:rsid w:val="00C83627"/>
    <w:rsid w:val="00C902B0"/>
    <w:rsid w:val="00C9557E"/>
    <w:rsid w:val="00CB002D"/>
    <w:rsid w:val="00CB53AE"/>
    <w:rsid w:val="00CC48A7"/>
    <w:rsid w:val="00CC5869"/>
    <w:rsid w:val="00CD3926"/>
    <w:rsid w:val="00CD4424"/>
    <w:rsid w:val="00CD56D5"/>
    <w:rsid w:val="00CD76C0"/>
    <w:rsid w:val="00CE2A7D"/>
    <w:rsid w:val="00CE4814"/>
    <w:rsid w:val="00CF1B17"/>
    <w:rsid w:val="00CF1E4F"/>
    <w:rsid w:val="00CF3551"/>
    <w:rsid w:val="00CF39D4"/>
    <w:rsid w:val="00D07963"/>
    <w:rsid w:val="00D27D5F"/>
    <w:rsid w:val="00D4337F"/>
    <w:rsid w:val="00D4421F"/>
    <w:rsid w:val="00D453B4"/>
    <w:rsid w:val="00D47798"/>
    <w:rsid w:val="00D53B2B"/>
    <w:rsid w:val="00D56D48"/>
    <w:rsid w:val="00D62B82"/>
    <w:rsid w:val="00D64CCD"/>
    <w:rsid w:val="00D727C2"/>
    <w:rsid w:val="00D743C2"/>
    <w:rsid w:val="00D74A68"/>
    <w:rsid w:val="00D940BD"/>
    <w:rsid w:val="00D972C7"/>
    <w:rsid w:val="00DB127F"/>
    <w:rsid w:val="00DC0D57"/>
    <w:rsid w:val="00DC391B"/>
    <w:rsid w:val="00DC6354"/>
    <w:rsid w:val="00DC7B51"/>
    <w:rsid w:val="00DD3659"/>
    <w:rsid w:val="00DE3A1D"/>
    <w:rsid w:val="00DE7766"/>
    <w:rsid w:val="00DE7FC7"/>
    <w:rsid w:val="00DF0E87"/>
    <w:rsid w:val="00DF1737"/>
    <w:rsid w:val="00DF7A32"/>
    <w:rsid w:val="00E04851"/>
    <w:rsid w:val="00E058FD"/>
    <w:rsid w:val="00E06675"/>
    <w:rsid w:val="00E15478"/>
    <w:rsid w:val="00E15F42"/>
    <w:rsid w:val="00E16BD1"/>
    <w:rsid w:val="00E17C74"/>
    <w:rsid w:val="00E2279A"/>
    <w:rsid w:val="00E26FD1"/>
    <w:rsid w:val="00E33342"/>
    <w:rsid w:val="00E342FA"/>
    <w:rsid w:val="00E47C11"/>
    <w:rsid w:val="00E552E9"/>
    <w:rsid w:val="00E5530C"/>
    <w:rsid w:val="00E60AF4"/>
    <w:rsid w:val="00E61593"/>
    <w:rsid w:val="00E620E0"/>
    <w:rsid w:val="00E63D32"/>
    <w:rsid w:val="00E63F85"/>
    <w:rsid w:val="00E64E75"/>
    <w:rsid w:val="00E70D5C"/>
    <w:rsid w:val="00E71B89"/>
    <w:rsid w:val="00E82D54"/>
    <w:rsid w:val="00E8413E"/>
    <w:rsid w:val="00E85AA5"/>
    <w:rsid w:val="00E91986"/>
    <w:rsid w:val="00EA2F75"/>
    <w:rsid w:val="00EB1747"/>
    <w:rsid w:val="00EC2872"/>
    <w:rsid w:val="00EC3045"/>
    <w:rsid w:val="00EC5C20"/>
    <w:rsid w:val="00EC6406"/>
    <w:rsid w:val="00EC6488"/>
    <w:rsid w:val="00ED0601"/>
    <w:rsid w:val="00EE099A"/>
    <w:rsid w:val="00EE1980"/>
    <w:rsid w:val="00EF21E3"/>
    <w:rsid w:val="00EF4506"/>
    <w:rsid w:val="00F03714"/>
    <w:rsid w:val="00F22F52"/>
    <w:rsid w:val="00F262F6"/>
    <w:rsid w:val="00F34CE0"/>
    <w:rsid w:val="00F3620C"/>
    <w:rsid w:val="00F4677E"/>
    <w:rsid w:val="00F6564F"/>
    <w:rsid w:val="00F719E9"/>
    <w:rsid w:val="00F73189"/>
    <w:rsid w:val="00F73AE9"/>
    <w:rsid w:val="00F7560F"/>
    <w:rsid w:val="00F853F1"/>
    <w:rsid w:val="00F91A55"/>
    <w:rsid w:val="00F927DF"/>
    <w:rsid w:val="00FB1757"/>
    <w:rsid w:val="00FB69C8"/>
    <w:rsid w:val="00FC5F7F"/>
    <w:rsid w:val="00FD2599"/>
    <w:rsid w:val="00FE219A"/>
    <w:rsid w:val="00FF171D"/>
    <w:rsid w:val="00FF36B5"/>
    <w:rsid w:val="00FF4A27"/>
    <w:rsid w:val="00FF511C"/>
    <w:rsid w:val="03D82E87"/>
    <w:rsid w:val="23EBD2EC"/>
    <w:rsid w:val="581DB75B"/>
    <w:rsid w:val="7BD6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CB1D"/>
  <w15:chartTrackingRefBased/>
  <w15:docId w15:val="{9F3D406F-78A1-44D9-A99C-0171990C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2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2A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D4424"/>
    <w:pPr>
      <w:spacing w:after="0" w:line="240" w:lineRule="auto"/>
    </w:pPr>
  </w:style>
  <w:style w:type="paragraph" w:styleId="Revision">
    <w:name w:val="Revision"/>
    <w:hidden/>
    <w:uiPriority w:val="99"/>
    <w:semiHidden/>
    <w:rsid w:val="008F434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4022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2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DCB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6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6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08bf1e0-0926-458a-a1ee-ccfb79f409c6}" enabled="0" method="" siteId="{508bf1e0-0926-458a-a1ee-ccfb79f40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1209</Characters>
  <Application>Microsoft Office Word</Application>
  <DocSecurity>0</DocSecurity>
  <Lines>23</Lines>
  <Paragraphs>14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Green</dc:creator>
  <cp:keywords/>
  <dc:description/>
  <cp:lastModifiedBy>Helana Neumann</cp:lastModifiedBy>
  <cp:revision>2</cp:revision>
  <dcterms:created xsi:type="dcterms:W3CDTF">2025-11-06T20:57:00Z</dcterms:created>
  <dcterms:modified xsi:type="dcterms:W3CDTF">2025-11-06T20:57:00Z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e5fe1b8c-f0ca-4f33-83f5-f1f8f153fb36</vt:lpwstr>
  </property>
</Properties>
</file>